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5D" w:rsidRPr="001A31C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3</w:t>
      </w:r>
    </w:p>
    <w:p w:rsidR="0087155D" w:rsidRPr="00237C0F" w:rsidRDefault="0087155D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5756A9" w:rsidRPr="005756A9" w:rsidRDefault="005756A9" w:rsidP="005756A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5756A9" w:rsidRPr="005756A9" w:rsidRDefault="005756A9" w:rsidP="005756A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756A9">
        <w:rPr>
          <w:rFonts w:ascii="Arial" w:hAnsi="Arial" w:cs="Arial"/>
          <w:b/>
          <w:color w:val="FF0000"/>
          <w:sz w:val="24"/>
          <w:szCs w:val="24"/>
        </w:rPr>
        <w:t>LICITACIÓN PÚBLICA LP- SAY-DIF-SC-002-2021</w:t>
      </w:r>
    </w:p>
    <w:p w:rsidR="0087155D" w:rsidRDefault="005756A9" w:rsidP="005756A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756A9">
        <w:rPr>
          <w:rFonts w:ascii="Arial" w:hAnsi="Arial" w:cs="Arial"/>
          <w:b/>
          <w:color w:val="FF0000"/>
          <w:sz w:val="24"/>
          <w:szCs w:val="24"/>
        </w:rPr>
        <w:t>“ADQUISICIÓN DE APARATOS ORTOPEDICOS.”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7155D" w:rsidRPr="00B145F5" w:rsidRDefault="005756A9" w:rsidP="008715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DIF </w:t>
      </w:r>
      <w:r w:rsidR="0087155D" w:rsidRPr="00B145F5">
        <w:rPr>
          <w:rFonts w:ascii="Arial" w:hAnsi="Arial" w:cs="Arial"/>
          <w:b/>
          <w:sz w:val="20"/>
          <w:szCs w:val="20"/>
        </w:rPr>
        <w:t>DE SAYULA, JALISCO.</w:t>
      </w:r>
    </w:p>
    <w:p w:rsidR="0087155D" w:rsidRPr="00B145F5" w:rsidRDefault="0087155D" w:rsidP="008715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45F5">
        <w:rPr>
          <w:rFonts w:ascii="Arial" w:hAnsi="Arial" w:cs="Arial"/>
          <w:b/>
          <w:sz w:val="20"/>
          <w:szCs w:val="20"/>
        </w:rPr>
        <w:t>P R E S E N T E:</w:t>
      </w:r>
    </w:p>
    <w:p w:rsidR="0087155D" w:rsidRPr="001A31C5" w:rsidRDefault="0087155D" w:rsidP="0087155D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87155D" w:rsidRPr="00672814" w:rsidTr="001B3BB7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87155D" w:rsidRPr="00672814" w:rsidRDefault="0087155D" w:rsidP="0087155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672814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</w:t>
            </w:r>
            <w:r>
              <w:rPr>
                <w:rFonts w:ascii="Arial" w:hAnsi="Arial" w:cs="Arial"/>
                <w:sz w:val="16"/>
                <w:szCs w:val="16"/>
              </w:rPr>
              <w:t>do de Jalisco y sus Municipios.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672814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672814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672814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la Hacienda Pública del Estado de Jalisco ni por ninguna otra dependencia de los tres órdenes de gobierno.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672814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me(nos) impida intervenir en esta licitación.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672814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672814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672814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cualesquiera de las partidas adjudicadas por la convocante de un pedido, a través de compra directa, concurso o licitación.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672814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concurso mercantil en etapa de quiebra.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672814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672814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672814">
              <w:rPr>
                <w:rFonts w:ascii="Arial" w:hAnsi="Arial" w:cs="Arial"/>
                <w:sz w:val="16"/>
                <w:szCs w:val="16"/>
              </w:rPr>
              <w:t xml:space="preserve"> que me abstendré por mí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en relación con los demás participantes.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672814">
              <w:rPr>
                <w:rFonts w:ascii="Arial" w:hAnsi="Arial" w:cs="Arial"/>
                <w:sz w:val="16"/>
                <w:szCs w:val="16"/>
              </w:rPr>
              <w:t xml:space="preserve"> que en caso de resultar ganador ni yo ni mi representada cederé(</w:t>
            </w:r>
            <w:proofErr w:type="spellStart"/>
            <w:r w:rsidRPr="00672814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Pr="00672814">
              <w:rPr>
                <w:rFonts w:ascii="Arial" w:hAnsi="Arial" w:cs="Arial"/>
                <w:sz w:val="16"/>
                <w:szCs w:val="16"/>
              </w:rPr>
              <w:t>) total o parcialmente los derechos y obligaciones de los servicios que se deriven en mí o en nuestro favor de esta licitación.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672814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 a la Convocante, no es falsa, ni se encuentra alterada de modo alguno y reconociendo que en caso de que la Convocante detecte información falsa o alterada, me haré acreedor a las sanciones que dispongan e impongan las leyes aplicables.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672814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672814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 xml:space="preserve">(Persona física) Manifiesto bajo protesta de decir verdad manifiesto que, </w:t>
            </w:r>
            <w:r w:rsidRPr="00672814">
              <w:rPr>
                <w:rFonts w:ascii="Arial" w:hAnsi="Arial" w:cs="Arial"/>
                <w:sz w:val="16"/>
                <w:szCs w:val="16"/>
              </w:rPr>
              <w:t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</w:t>
            </w:r>
          </w:p>
        </w:tc>
      </w:tr>
      <w:tr w:rsidR="0087155D" w:rsidRPr="00672814" w:rsidTr="001B3BB7">
        <w:tc>
          <w:tcPr>
            <w:tcW w:w="426" w:type="dxa"/>
            <w:vAlign w:val="center"/>
          </w:tcPr>
          <w:p w:rsidR="0087155D" w:rsidRPr="00672814" w:rsidRDefault="0087155D" w:rsidP="001B3BB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0093" w:type="dxa"/>
          </w:tcPr>
          <w:p w:rsidR="0087155D" w:rsidRPr="00672814" w:rsidRDefault="0087155D" w:rsidP="001B3BB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672814">
              <w:rPr>
                <w:rFonts w:ascii="Arial" w:hAnsi="Arial" w:cs="Arial"/>
                <w:b/>
                <w:sz w:val="16"/>
                <w:szCs w:val="16"/>
              </w:rPr>
              <w:t xml:space="preserve">(Persona Moral) Manifiesto bajo protesta de decir verdad manifiesto que, </w:t>
            </w:r>
            <w:r w:rsidRPr="00672814">
              <w:rPr>
                <w:rFonts w:ascii="Arial" w:hAnsi="Arial" w:cs="Arial"/>
                <w:sz w:val="16"/>
                <w:szCs w:val="16"/>
              </w:rPr>
      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      </w:r>
          </w:p>
        </w:tc>
      </w:tr>
    </w:tbl>
    <w:p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Sayula</w:t>
      </w:r>
      <w:r w:rsidRPr="001A31C5">
        <w:rPr>
          <w:rFonts w:ascii="Arial" w:hAnsi="Arial" w:cs="Arial"/>
          <w:b/>
          <w:sz w:val="16"/>
          <w:szCs w:val="16"/>
        </w:rPr>
        <w:t xml:space="preserve">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>
        <w:rPr>
          <w:rFonts w:ascii="Arial" w:hAnsi="Arial" w:cs="Arial"/>
          <w:b/>
          <w:sz w:val="16"/>
          <w:szCs w:val="16"/>
        </w:rPr>
        <w:t>21.</w:t>
      </w:r>
    </w:p>
    <w:p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:rsidR="0087155D" w:rsidRPr="00672814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72814">
        <w:rPr>
          <w:rFonts w:ascii="Arial" w:hAnsi="Arial" w:cs="Arial"/>
          <w:sz w:val="20"/>
          <w:szCs w:val="20"/>
        </w:rPr>
        <w:t>Nombre y firma del representante legal.</w:t>
      </w:r>
    </w:p>
    <w:p w:rsidR="0087155D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72814">
        <w:rPr>
          <w:rFonts w:ascii="Arial" w:hAnsi="Arial" w:cs="Arial"/>
          <w:sz w:val="20"/>
          <w:szCs w:val="20"/>
        </w:rPr>
        <w:t>Razón Social de la persona moral o jurídica.</w:t>
      </w:r>
    </w:p>
    <w:p w:rsidR="0087155D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:rsidR="0087155D" w:rsidRDefault="0087155D" w:rsidP="0087155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72814">
        <w:rPr>
          <w:rFonts w:ascii="Arial" w:hAnsi="Arial" w:cs="Arial"/>
          <w:sz w:val="20"/>
          <w:szCs w:val="20"/>
        </w:rPr>
        <w:t>Nombre y firma de la persona física</w:t>
      </w:r>
    </w:p>
    <w:p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74237" w:rsidRDefault="0087155D" w:rsidP="0087155D">
      <w:pPr>
        <w:spacing w:line="360" w:lineRule="auto"/>
        <w:jc w:val="both"/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B74237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5756A9"/>
    <w:rsid w:val="0087155D"/>
    <w:rsid w:val="00B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4015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Trabajo Social Dif Sayula</cp:lastModifiedBy>
  <cp:revision>2</cp:revision>
  <dcterms:created xsi:type="dcterms:W3CDTF">2021-06-30T19:05:00Z</dcterms:created>
  <dcterms:modified xsi:type="dcterms:W3CDTF">2021-06-30T19:05:00Z</dcterms:modified>
</cp:coreProperties>
</file>